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AA" w:rsidRDefault="00D84116">
      <w:pPr>
        <w:spacing w:line="216" w:lineRule="auto"/>
        <w:ind w:right="8822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A021AA" w:rsidRDefault="00D84116">
      <w:pPr>
        <w:spacing w:after="87" w:line="240" w:lineRule="auto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p w:rsidR="00A021AA" w:rsidRDefault="00D84116">
      <w:pPr>
        <w:spacing w:after="92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FORM D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021AA" w:rsidRDefault="00D84116">
      <w:pPr>
        <w:spacing w:after="85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021AA" w:rsidRDefault="00D84116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</w:rPr>
        <w:t xml:space="preserve">Record of Animals Acquired and Experiments performed: (to be maintained by the </w:t>
      </w:r>
    </w:p>
    <w:p w:rsidR="00A021AA" w:rsidRDefault="00D84116">
      <w:pPr>
        <w:spacing w:after="7" w:line="240" w:lineRule="auto"/>
        <w:ind w:left="221"/>
      </w:pPr>
      <w:r>
        <w:rPr>
          <w:rFonts w:ascii="Times New Roman" w:eastAsia="Times New Roman" w:hAnsi="Times New Roman" w:cs="Times New Roman"/>
          <w:b/>
        </w:rPr>
        <w:t xml:space="preserve">Investigator) </w:t>
      </w:r>
    </w:p>
    <w:p w:rsidR="00A021AA" w:rsidRDefault="00D84116">
      <w:pPr>
        <w:spacing w:after="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861" w:type="dxa"/>
        <w:tblInd w:w="110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1158"/>
        <w:gridCol w:w="1391"/>
        <w:gridCol w:w="1236"/>
        <w:gridCol w:w="1326"/>
        <w:gridCol w:w="1393"/>
        <w:gridCol w:w="1362"/>
      </w:tblGrid>
      <w:tr w:rsidR="00A021AA">
        <w:trPr>
          <w:trHeight w:val="418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AA" w:rsidRDefault="00D8411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AA" w:rsidRDefault="00D84116">
            <w:pPr>
              <w:spacing w:after="117" w:line="34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No. of animals acquired (specify </w:t>
            </w:r>
          </w:p>
          <w:p w:rsidR="00A021AA" w:rsidRDefault="00D84116">
            <w:pPr>
              <w:spacing w:after="123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Species, </w:t>
            </w:r>
          </w:p>
          <w:p w:rsidR="00A021AA" w:rsidRDefault="00D84116">
            <w:pPr>
              <w:spacing w:after="123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Sex and </w:t>
            </w:r>
          </w:p>
          <w:p w:rsidR="00A021AA" w:rsidRDefault="00D84116">
            <w:r>
              <w:rPr>
                <w:rFonts w:ascii="Times New Roman" w:eastAsia="Times New Roman" w:hAnsi="Times New Roman" w:cs="Times New Roman"/>
                <w:b/>
              </w:rPr>
              <w:t xml:space="preserve">Age)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AA" w:rsidRDefault="00D84116">
            <w:pPr>
              <w:spacing w:after="123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Name, </w:t>
            </w:r>
          </w:p>
          <w:p w:rsidR="00A021AA" w:rsidRDefault="00D84116">
            <w:pPr>
              <w:spacing w:after="123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Address and </w:t>
            </w:r>
          </w:p>
          <w:p w:rsidR="00A021AA" w:rsidRDefault="00D84116">
            <w:pPr>
              <w:spacing w:after="123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Registration </w:t>
            </w:r>
          </w:p>
          <w:p w:rsidR="00A021AA" w:rsidRDefault="00D84116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No. of the Breeder from whom acquired with Voucher/ Bill No.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AA" w:rsidRDefault="00D84116">
            <w:pPr>
              <w:spacing w:after="117" w:line="34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 and IAEC </w:t>
            </w:r>
          </w:p>
          <w:p w:rsidR="00A021AA" w:rsidRDefault="00D84116">
            <w:r>
              <w:rPr>
                <w:rFonts w:ascii="Times New Roman" w:eastAsia="Times New Roman" w:hAnsi="Times New Roman" w:cs="Times New Roman"/>
                <w:b/>
              </w:rPr>
              <w:t xml:space="preserve">approval number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AA" w:rsidRDefault="00D8411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Duration of experiment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AA" w:rsidRDefault="00D8411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and address of the person authorized to conduct  the experiment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AA" w:rsidRDefault="00D84116">
            <w:pPr>
              <w:spacing w:after="117" w:line="34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Signature of the </w:t>
            </w:r>
          </w:p>
          <w:p w:rsidR="00A021AA" w:rsidRDefault="00D84116">
            <w:r>
              <w:rPr>
                <w:rFonts w:ascii="Times New Roman" w:eastAsia="Times New Roman" w:hAnsi="Times New Roman" w:cs="Times New Roman"/>
                <w:b/>
              </w:rPr>
              <w:t>Investigator certifying that all conditions specif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ied for such an experiment have been complied. </w:t>
            </w:r>
          </w:p>
        </w:tc>
      </w:tr>
    </w:tbl>
    <w:p w:rsidR="00A021AA" w:rsidRDefault="00D84116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021AA">
      <w:pgSz w:w="12240" w:h="15840"/>
      <w:pgMar w:top="1440" w:right="1582" w:bottom="1440" w:left="15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AA"/>
    <w:rsid w:val="00A021AA"/>
    <w:rsid w:val="00D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5825A-6A62-46CC-B950-9222619D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cpcsea-FormCD</dc:title>
  <dc:subject/>
  <dc:creator>Windows User</dc:creator>
  <cp:keywords/>
  <cp:lastModifiedBy>Windows User</cp:lastModifiedBy>
  <cp:revision>2</cp:revision>
  <dcterms:created xsi:type="dcterms:W3CDTF">2022-12-20T08:49:00Z</dcterms:created>
  <dcterms:modified xsi:type="dcterms:W3CDTF">2022-12-20T08:49:00Z</dcterms:modified>
</cp:coreProperties>
</file>